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0D" w:rsidRPr="00B0530D" w:rsidRDefault="00B0530D" w:rsidP="00B0530D">
      <w:pPr>
        <w:keepNext/>
        <w:keepLines/>
        <w:spacing w:before="40" w:after="4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Toc61889566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7.1.1. Общие положения</w:t>
      </w:r>
      <w:bookmarkEnd w:id="0"/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7.1.1.1. Прием и рассмотрение жалоб является способом защиты интересов потребителей услуг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 ОС</w:t>
      </w:r>
      <w:r w:rsidRPr="00B0530D">
        <w:rPr>
          <w:rFonts w:ascii="Times New Roman" w:eastAsia="Calibri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>ОС</w:t>
      </w:r>
      <w:r w:rsidRPr="00B0530D">
        <w:rPr>
          <w:rFonts w:ascii="Times New Roman" w:eastAsia="Calibri" w:hAnsi="Times New Roman" w:cs="Times New Roman"/>
          <w:sz w:val="20"/>
        </w:rPr>
        <w:t>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7.1.1.3. </w:t>
      </w: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орган по сертификации продукции при неудовлетворенности деятельностью органа по оценке соответствия в следующих случаях: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не предоставили решение Органа по сертификации;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и другое.</w:t>
      </w:r>
    </w:p>
    <w:p w:rsidR="00B0530D" w:rsidRPr="00B0530D" w:rsidRDefault="00B0530D" w:rsidP="00B0530D">
      <w:pPr>
        <w:keepNext/>
        <w:keepLines/>
        <w:spacing w:before="240" w:after="40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bookmarkStart w:id="1" w:name="_Toc61889567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7.1.2. Правила рассмотрения жалоб</w:t>
      </w:r>
      <w:bookmarkEnd w:id="1"/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7.1.2.1.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7.1.2.2. Жалоба</w:t>
      </w:r>
      <w:r w:rsidRPr="00B0530D">
        <w:rPr>
          <w:rFonts w:ascii="Times New Roman" w:eastAsia="Calibri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Заместителю руководителя</w:t>
      </w:r>
      <w:r w:rsidRPr="00B0530D">
        <w:rPr>
          <w:rFonts w:ascii="Times New Roman" w:eastAsia="MS Mincho" w:hAnsi="Times New Roman" w:cs="Times New Roman"/>
          <w:sz w:val="20"/>
        </w:rPr>
        <w:t xml:space="preserve"> ОС. Заместитель руководителя принимает жалобу и уведомляет подателя жалобы о ее приеме любым удобным способом.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</w:t>
      </w:r>
      <w:r w:rsidRPr="00B0530D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>жалобы</w:t>
      </w:r>
      <w:r w:rsidRPr="00B0530D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Заместитель руководителя ОС имеет право отклонить </w:t>
      </w:r>
      <w:r w:rsidRPr="00B0530D">
        <w:rPr>
          <w:rFonts w:ascii="Times New Roman" w:eastAsia="Calibri" w:hAnsi="Times New Roman" w:cs="Times New Roman"/>
          <w:sz w:val="20"/>
          <w:szCs w:val="20"/>
        </w:rPr>
        <w:t>жалобу,</w:t>
      </w:r>
      <w:r w:rsidRPr="00B0530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2.4. </w:t>
      </w:r>
      <w:r w:rsidRPr="00B0530D">
        <w:rPr>
          <w:rFonts w:ascii="Times New Roman" w:eastAsia="Calibri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>Заместитель руководителя ОС назначает устным распоряжением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530D">
        <w:rPr>
          <w:rFonts w:ascii="Times New Roman" w:eastAsia="Calibri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530D">
        <w:rPr>
          <w:rFonts w:ascii="Times New Roman" w:eastAsia="Calibri" w:hAnsi="Times New Roman" w:cs="Times New Roman"/>
          <w:sz w:val="20"/>
          <w:szCs w:val="20"/>
        </w:rPr>
        <w:t>Специалисты, которые оказывали консалтинговые услуги заказчику или работали с ними, не могут использоваться органом по сертификации для анализа или утверждения порядка удовлетворения жалобы в течении двух лет с момента прекращения консалтинговой деятельности или найма.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7.1.2.5. Окончательное решение по жалобе должно быть принято не позднее 10 рабочих дней со дня ее поступления в ОС.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>Решение по жалобе оформляется З</w:t>
      </w:r>
      <w:r w:rsidRPr="00B0530D">
        <w:rPr>
          <w:rFonts w:ascii="Times New Roman" w:eastAsia="Calibri" w:hAnsi="Times New Roman" w:cs="Times New Roman"/>
          <w:sz w:val="20"/>
        </w:rPr>
        <w:t>аместителем руководителя ОС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 по форме, установленной в приложении В.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>Решение по жалобе содержит: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перечень документов, подтверждающих обоснованность решения.</w:t>
      </w:r>
    </w:p>
    <w:p w:rsidR="00B0530D" w:rsidRPr="00B0530D" w:rsidRDefault="00B0530D" w:rsidP="00B0530D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B0530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x-none" w:eastAsia="x-none"/>
        </w:rPr>
        <w:t>7.1.</w:t>
      </w:r>
      <w:r w:rsidRPr="00B0530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x-none"/>
        </w:rPr>
        <w:t>2</w:t>
      </w: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.</w:t>
      </w:r>
      <w:r w:rsidRPr="00B0530D">
        <w:rPr>
          <w:rFonts w:ascii="Times New Roman" w:eastAsia="Times New Roman" w:hAnsi="Times New Roman" w:cs="Times New Roman"/>
          <w:sz w:val="20"/>
          <w:szCs w:val="24"/>
          <w:lang w:eastAsia="x-none"/>
        </w:rPr>
        <w:t>6</w:t>
      </w: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. В общем случае и при необходимости в целях принятия решения по жалобе могу</w:t>
      </w:r>
      <w:r w:rsidRPr="00B0530D">
        <w:rPr>
          <w:rFonts w:ascii="Times New Roman" w:eastAsia="Times New Roman" w:hAnsi="Times New Roman" w:cs="Times New Roman"/>
          <w:sz w:val="20"/>
          <w:szCs w:val="24"/>
          <w:lang w:eastAsia="x-none"/>
        </w:rPr>
        <w:t>т</w:t>
      </w: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предприниматься следующие действия:</w:t>
      </w:r>
    </w:p>
    <w:p w:rsidR="00B0530D" w:rsidRPr="00B0530D" w:rsidRDefault="00B0530D" w:rsidP="00B0530D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B0530D" w:rsidRPr="00B0530D" w:rsidRDefault="00B0530D" w:rsidP="00B0530D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lastRenderedPageBreak/>
        <w:t>- проведение внепланового внутреннего аудита;</w:t>
      </w:r>
    </w:p>
    <w:p w:rsidR="00B0530D" w:rsidRPr="00B0530D" w:rsidRDefault="00B0530D" w:rsidP="00B0530D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подготовка отчета или сопроводительного письма о принятых действиях и решениях.</w:t>
      </w:r>
    </w:p>
    <w:p w:rsidR="00B0530D" w:rsidRPr="00B0530D" w:rsidRDefault="00B0530D" w:rsidP="00B0530D">
      <w:pPr>
        <w:keepNext/>
        <w:keepLines/>
        <w:spacing w:before="240" w:after="4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2" w:name="_Toc61889568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7.1.3. Мероприятия по итогам рассмотрения жалоб</w:t>
      </w:r>
      <w:bookmarkEnd w:id="2"/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</w:t>
      </w:r>
      <w:r w:rsidRPr="00B0530D">
        <w:rPr>
          <w:rFonts w:ascii="Times New Roman" w:eastAsia="Calibri" w:hAnsi="Times New Roman" w:cs="Times New Roman"/>
          <w:sz w:val="20"/>
        </w:rPr>
        <w:t xml:space="preserve">3.1. Заместитель руководителя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B0530D" w:rsidRPr="00B0530D" w:rsidRDefault="00B0530D" w:rsidP="00B0530D">
      <w:pPr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</w:t>
      </w:r>
      <w:r w:rsidRPr="00B0530D">
        <w:rPr>
          <w:rFonts w:ascii="Times New Roman" w:eastAsia="Calibri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B0530D" w:rsidRPr="00B0530D" w:rsidRDefault="00B0530D" w:rsidP="00B0530D">
      <w:pPr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</w:t>
      </w:r>
      <w:r w:rsidRPr="00B0530D">
        <w:rPr>
          <w:rFonts w:ascii="Times New Roman" w:eastAsia="Calibri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ОС </w:t>
      </w:r>
      <w:r w:rsidRPr="00B0530D">
        <w:rPr>
          <w:rFonts w:ascii="Times New Roman" w:eastAsia="Calibri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B0530D" w:rsidRPr="00B0530D" w:rsidRDefault="00B0530D" w:rsidP="00B0530D">
      <w:pPr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  <w:szCs w:val="20"/>
        </w:rPr>
        <w:t>7.1.3.5. В случае несогласия</w:t>
      </w:r>
      <w:r w:rsidRPr="00B0530D">
        <w:rPr>
          <w:rFonts w:ascii="Times New Roman" w:eastAsia="Calibri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«СЕВ-КАВ ТЕСТ 2004», или обратиться в вышестоящие инстанции.</w:t>
      </w:r>
    </w:p>
    <w:p w:rsidR="00B0530D" w:rsidRPr="00B0530D" w:rsidRDefault="00B0530D" w:rsidP="00B0530D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3" w:name="_Toc61889569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7.1.4. Ответственность</w:t>
      </w:r>
      <w:bookmarkEnd w:id="3"/>
    </w:p>
    <w:p w:rsidR="00B0530D" w:rsidRPr="00B0530D" w:rsidRDefault="00B0530D" w:rsidP="00B0530D">
      <w:pPr>
        <w:spacing w:after="0" w:line="276" w:lineRule="auto"/>
        <w:ind w:firstLine="709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</w:t>
      </w:r>
      <w:r w:rsidRPr="00B0530D">
        <w:rPr>
          <w:rFonts w:ascii="Times New Roman" w:eastAsia="Calibri" w:hAnsi="Times New Roman" w:cs="Times New Roman"/>
          <w:sz w:val="20"/>
        </w:rPr>
        <w:t>4.1. Сотрудники ОС несут ответственность за: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хранение документов и материалов.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7.1.4.2. Ответственность за работу с поступающими жалобами несет Заместитель руководителя Органа по сертификации.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7.1.</w:t>
      </w:r>
      <w:r w:rsidRPr="00B0530D">
        <w:rPr>
          <w:rFonts w:ascii="Times New Roman" w:eastAsia="Calibri" w:hAnsi="Times New Roman" w:cs="Times New Roman"/>
          <w:sz w:val="20"/>
        </w:rPr>
        <w:t>4.3. Требования конфиденциальности информации соблюдаются согласно п. 3.5.</w:t>
      </w:r>
    </w:p>
    <w:p w:rsidR="00B0530D" w:rsidRPr="00B0530D" w:rsidRDefault="00B0530D" w:rsidP="00B0530D">
      <w:pPr>
        <w:keepNext/>
        <w:keepLines/>
        <w:spacing w:before="240" w:after="40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Toc61889570"/>
      <w:r w:rsidRPr="00B0530D">
        <w:rPr>
          <w:rFonts w:ascii="Times New Roman" w:eastAsia="Times New Roman" w:hAnsi="Times New Roman" w:cs="Times New Roman"/>
          <w:b/>
          <w:sz w:val="20"/>
          <w:szCs w:val="20"/>
        </w:rPr>
        <w:t>7.2. Правила рассмотрения апелляций на решения, принятые органом по сертификации продукции</w:t>
      </w:r>
      <w:bookmarkEnd w:id="4"/>
    </w:p>
    <w:p w:rsidR="00B0530D" w:rsidRPr="00B0530D" w:rsidRDefault="00B0530D" w:rsidP="00B0530D">
      <w:pPr>
        <w:keepNext/>
        <w:keepLines/>
        <w:spacing w:after="4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5" w:name="_Toc61889571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7.2.1. Общие положения</w:t>
      </w:r>
      <w:bookmarkEnd w:id="5"/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7.2.1.1. Прием и рассмотрение апелляций является способом защиты интересов потребителей услуг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 ОС</w:t>
      </w:r>
      <w:r w:rsidRPr="00B0530D">
        <w:rPr>
          <w:rFonts w:ascii="Times New Roman" w:eastAsia="Calibri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>ОС</w:t>
      </w:r>
      <w:r w:rsidRPr="00B0530D">
        <w:rPr>
          <w:rFonts w:ascii="Times New Roman" w:eastAsia="Calibri" w:hAnsi="Times New Roman" w:cs="Times New Roman"/>
          <w:sz w:val="20"/>
        </w:rPr>
        <w:t>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7.2.1.2.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B0530D">
        <w:rPr>
          <w:rFonts w:ascii="Times New Roman" w:eastAsia="Calibri" w:hAnsi="Times New Roman" w:cs="Times New Roman"/>
          <w:sz w:val="20"/>
        </w:rPr>
        <w:t>которой по ее мнению</w:t>
      </w:r>
      <w:proofErr w:type="gramEnd"/>
      <w:r w:rsidRPr="00B0530D">
        <w:rPr>
          <w:rFonts w:ascii="Times New Roman" w:eastAsia="Calibri" w:hAnsi="Times New Roman" w:cs="Times New Roman"/>
          <w:sz w:val="20"/>
        </w:rPr>
        <w:t xml:space="preserve"> нарушено.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7.2.1.3.</w:t>
      </w: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орган по сертификации продукции при несогласии с принятым органом по сертификации решением в следующих случаях: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B0530D" w:rsidRPr="00B0530D" w:rsidRDefault="00B0530D" w:rsidP="00B0530D">
      <w:pPr>
        <w:keepNext/>
        <w:keepLines/>
        <w:spacing w:before="240" w:after="4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6" w:name="_Toc61889572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7.2.2. Правила рассмотрения апелляций</w:t>
      </w:r>
      <w:bookmarkEnd w:id="6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7.2.2.1. Апелляция</w:t>
      </w:r>
      <w:r w:rsidRPr="00B0530D">
        <w:rPr>
          <w:rFonts w:ascii="Calibri" w:eastAsia="Calibri" w:hAnsi="Calibri" w:cs="Times New Roman"/>
        </w:rPr>
        <w:t xml:space="preserve"> </w:t>
      </w:r>
      <w:r w:rsidRPr="00B0530D">
        <w:rPr>
          <w:rFonts w:ascii="Times New Roman" w:eastAsia="Calibri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7.2.2.2</w:t>
      </w: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. </w:t>
      </w:r>
      <w:r w:rsidRPr="00B0530D">
        <w:rPr>
          <w:rFonts w:ascii="Times New Roman" w:eastAsia="Calibri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Заместителю руководителя ОС. Заместитель руководителя ОС</w:t>
      </w:r>
      <w:r w:rsidRPr="00B0530D">
        <w:rPr>
          <w:rFonts w:ascii="Times New Roman" w:eastAsia="MS Mincho" w:hAnsi="Times New Roman" w:cs="Times New Roman"/>
          <w:sz w:val="20"/>
        </w:rPr>
        <w:t xml:space="preserve"> </w:t>
      </w:r>
      <w:r w:rsidRPr="00B0530D">
        <w:rPr>
          <w:rFonts w:ascii="Times New Roman" w:eastAsia="MS Mincho" w:hAnsi="Times New Roman" w:cs="Times New Roman"/>
          <w:sz w:val="20"/>
        </w:rPr>
        <w:lastRenderedPageBreak/>
        <w:t xml:space="preserve">принимает </w:t>
      </w:r>
      <w:r w:rsidRPr="00B0530D">
        <w:rPr>
          <w:rFonts w:ascii="Times New Roman" w:eastAsia="Calibri" w:hAnsi="Times New Roman" w:cs="Times New Roman"/>
          <w:sz w:val="20"/>
        </w:rPr>
        <w:t>апелляцию</w:t>
      </w:r>
      <w:r w:rsidRPr="00B0530D"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>7.2.2.3.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>Состав Комиссии прописан в п. 7.2.3.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B0530D">
        <w:rPr>
          <w:rFonts w:ascii="Times New Roman" w:eastAsia="MS Mincho" w:hAnsi="Times New Roman" w:cs="Times New Roman"/>
          <w:sz w:val="20"/>
        </w:rPr>
        <w:t xml:space="preserve">7.2.2.4. При получении </w:t>
      </w:r>
      <w:r w:rsidRPr="00B0530D">
        <w:rPr>
          <w:rFonts w:ascii="Times New Roman" w:eastAsia="Calibri" w:hAnsi="Times New Roman" w:cs="Times New Roman"/>
          <w:sz w:val="20"/>
        </w:rPr>
        <w:t>апелляции</w:t>
      </w:r>
      <w:r w:rsidRPr="00B0530D">
        <w:rPr>
          <w:rFonts w:ascii="Times New Roman" w:eastAsia="MS Mincho" w:hAnsi="Times New Roman" w:cs="Times New Roman"/>
          <w:sz w:val="20"/>
        </w:rPr>
        <w:t xml:space="preserve"> </w:t>
      </w:r>
      <w:r w:rsidRPr="00B0530D">
        <w:rPr>
          <w:rFonts w:ascii="Times New Roman" w:eastAsia="Calibri" w:hAnsi="Times New Roman" w:cs="Times New Roman"/>
          <w:sz w:val="20"/>
        </w:rPr>
        <w:t>Комиссия</w:t>
      </w:r>
      <w:r w:rsidRPr="00B0530D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B0530D">
        <w:rPr>
          <w:rFonts w:ascii="Times New Roman" w:eastAsia="Calibri" w:hAnsi="Times New Roman" w:cs="Times New Roman"/>
          <w:sz w:val="20"/>
        </w:rPr>
        <w:t>апелляция</w:t>
      </w:r>
      <w:r w:rsidRPr="00B0530D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7.2.2.5. Для рассмотрения </w:t>
      </w:r>
      <w:r w:rsidRPr="00B0530D">
        <w:rPr>
          <w:rFonts w:ascii="Times New Roman" w:eastAsia="Calibri" w:hAnsi="Times New Roman" w:cs="Times New Roman"/>
          <w:sz w:val="20"/>
        </w:rPr>
        <w:t>апелляции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B0530D">
        <w:rPr>
          <w:rFonts w:ascii="Times New Roman" w:eastAsia="Calibri" w:hAnsi="Times New Roman" w:cs="Times New Roman"/>
          <w:sz w:val="20"/>
        </w:rPr>
        <w:t>Комиссия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B0530D">
        <w:rPr>
          <w:rFonts w:ascii="Times New Roman" w:eastAsia="Calibri" w:hAnsi="Times New Roman" w:cs="Times New Roman"/>
          <w:sz w:val="20"/>
        </w:rPr>
        <w:t>апелляции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B0530D">
        <w:rPr>
          <w:rFonts w:ascii="Times New Roman" w:eastAsia="Calibri" w:hAnsi="Times New Roman" w:cs="Times New Roman"/>
          <w:sz w:val="20"/>
        </w:rPr>
        <w:t>апелляции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B0530D">
        <w:rPr>
          <w:rFonts w:ascii="Times New Roman" w:eastAsia="Calibri" w:hAnsi="Times New Roman" w:cs="Times New Roman"/>
          <w:sz w:val="20"/>
        </w:rPr>
        <w:t>апелляции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B0530D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Pr="00B0530D">
        <w:rPr>
          <w:rFonts w:ascii="Times New Roman" w:eastAsia="Calibri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7.2.2.8. Результатом работы Комиссии по апелляциям является решение возникшей проблемы или мотивированный отказ.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7.2.2.9. Решение по апелляции содержит: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перечень документов, подтверждающих обоснованность решения;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B0530D" w:rsidRPr="00B0530D" w:rsidRDefault="00B0530D" w:rsidP="00B0530D">
      <w:pPr>
        <w:keepNext/>
        <w:keepLines/>
        <w:spacing w:before="240" w:after="4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7" w:name="_Toc61889573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7.2.3. Состав Комиссии по апелляциям</w:t>
      </w:r>
      <w:bookmarkEnd w:id="7"/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7.2.3.1. Возглавляет Комиссию председатель Комиссии по апелляциям, назначаемый приказом Генерального директора сроком на три года.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7.2.3.2. Состав комиссии определяется председателем Комиссии по апелляциям и утверждается Генеральным директором ООО «СЕВ-КАВ ТЕСТ 2004» в течение 2 рабочих дней после получения апелляции. 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быть компетентными в вопросах подтверждения соответствия;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иметь высшее образование;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иметь широкий кругозор;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обеспечивать беспристрастность оценок и решений Комиссии;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7.2.3.4. В состав Комиссии могут быть включены: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- сотрудники ОС, не имеющие отношения </w:t>
      </w:r>
      <w:r w:rsidRPr="00B0530D">
        <w:rPr>
          <w:rFonts w:ascii="Times New Roman" w:eastAsia="Calibri" w:hAnsi="Times New Roman" w:cs="Times New Roman"/>
          <w:sz w:val="20"/>
          <w:szCs w:val="20"/>
        </w:rPr>
        <w:t>к предмету апелляции;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В состав Комиссии не могут быть включены: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lastRenderedPageBreak/>
        <w:t>- лица, 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B0530D" w:rsidRPr="00B0530D" w:rsidRDefault="00B0530D" w:rsidP="00B0530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Члены комиссии включаются в её состав на добровольной основе. Принятие согласия по предложению ОС ООО «СЕВ-КАВ ТЕСТ 2004» войти в состав Комиссии по апелляциям и строго соблюдать правила и нормы, установленные в документах ОС ООО «СЕВ-КАВ ТЕСТ 2004»,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B0530D" w:rsidRPr="00B0530D" w:rsidRDefault="00B0530D" w:rsidP="00B0530D">
      <w:pPr>
        <w:keepNext/>
        <w:keepLines/>
        <w:spacing w:before="240" w:after="4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8" w:name="_Toc61889574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7.2.4. Функции и обязанности Комиссии по апелляциям</w:t>
      </w:r>
      <w:bookmarkEnd w:id="8"/>
    </w:p>
    <w:p w:rsidR="00B0530D" w:rsidRPr="00B0530D" w:rsidRDefault="00B0530D" w:rsidP="00B0530D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eastAsia="Calibri" w:hAnsi="Times New Roman" w:cs="Times New Roman"/>
          <w:bCs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7.2.4.1. Основными функциями Комиссии </w:t>
      </w:r>
      <w:r w:rsidRPr="00B0530D">
        <w:rPr>
          <w:rFonts w:ascii="Times New Roman" w:eastAsia="Calibri" w:hAnsi="Times New Roman" w:cs="Times New Roman"/>
          <w:bCs/>
          <w:sz w:val="20"/>
        </w:rPr>
        <w:t>являются:</w:t>
      </w:r>
    </w:p>
    <w:p w:rsidR="00B0530D" w:rsidRPr="00B0530D" w:rsidRDefault="00B0530D" w:rsidP="00B0530D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 w:rsidRPr="00B0530D">
        <w:rPr>
          <w:rFonts w:ascii="Times New Roman" w:eastAsia="Calibri" w:hAnsi="Times New Roman" w:cs="Times New Roman"/>
          <w:sz w:val="20"/>
        </w:rPr>
        <w:t>ОС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B0530D" w:rsidRPr="00B0530D" w:rsidRDefault="00B0530D" w:rsidP="00B053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B0530D">
        <w:rPr>
          <w:rFonts w:ascii="Times New Roman" w:eastAsia="Calibri" w:hAnsi="Times New Roman" w:cs="Times New Roman"/>
          <w:sz w:val="20"/>
        </w:rPr>
        <w:t xml:space="preserve"> апелляций.</w:t>
      </w:r>
    </w:p>
    <w:p w:rsidR="00B0530D" w:rsidRPr="00B0530D" w:rsidRDefault="00B0530D" w:rsidP="00B0530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7.2.4.2. В обязанности Комиссии входит: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проведение оценки представленных материалов;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принятие решений по существу рассматриваемых апелляций;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B0530D" w:rsidRPr="00B0530D" w:rsidRDefault="00B0530D" w:rsidP="00B0530D">
      <w:pPr>
        <w:keepNext/>
        <w:keepLines/>
        <w:spacing w:before="240" w:after="40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9" w:name="_Toc61889575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7.2.5. Порядок направления ответов по итогам рассмотрения апелляций</w:t>
      </w:r>
      <w:bookmarkEnd w:id="9"/>
    </w:p>
    <w:p w:rsidR="00B0530D" w:rsidRPr="00B0530D" w:rsidRDefault="00B0530D" w:rsidP="00B0530D">
      <w:pPr>
        <w:tabs>
          <w:tab w:val="left" w:pos="0"/>
        </w:tabs>
        <w:spacing w:after="0" w:line="276" w:lineRule="auto"/>
        <w:ind w:right="51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B0530D">
        <w:rPr>
          <w:rFonts w:ascii="Times New Roman" w:eastAsia="Times New Roman" w:hAnsi="Times New Roman" w:cs="Times New Roman"/>
          <w:sz w:val="20"/>
          <w:szCs w:val="24"/>
          <w:lang w:eastAsia="x-none"/>
        </w:rPr>
        <w:t>7.2.</w:t>
      </w: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5.1. Заместител</w:t>
      </w:r>
      <w:r w:rsidRPr="00B0530D">
        <w:rPr>
          <w:rFonts w:ascii="Times New Roman" w:eastAsia="Times New Roman" w:hAnsi="Times New Roman" w:cs="Times New Roman"/>
          <w:sz w:val="20"/>
          <w:szCs w:val="24"/>
          <w:lang w:eastAsia="x-none"/>
        </w:rPr>
        <w:t>ь</w:t>
      </w: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руководителя ОС организует направление </w:t>
      </w:r>
      <w:r w:rsidRPr="00B0530D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 xml:space="preserve">решение по </w:t>
      </w: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апелляции</w:t>
      </w:r>
      <w:r w:rsidRPr="00B0530D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 xml:space="preserve"> </w:t>
      </w:r>
      <w:r w:rsidRPr="00B0530D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7.2.5.2. ОС ООО «СЕВ-КАВ ТЕСТ 2004»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7.2.5.4. Для выявления и предотвращения причин поступления апелляций в </w:t>
      </w:r>
      <w:r w:rsidRPr="00B0530D">
        <w:rPr>
          <w:rFonts w:ascii="Times New Roman" w:eastAsia="Calibri" w:hAnsi="Times New Roman" w:cs="Times New Roman"/>
          <w:color w:val="000000"/>
          <w:sz w:val="20"/>
        </w:rPr>
        <w:t xml:space="preserve">ОС </w:t>
      </w:r>
      <w:r w:rsidRPr="00B0530D">
        <w:rPr>
          <w:rFonts w:ascii="Times New Roman" w:eastAsia="Calibri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B0530D" w:rsidRPr="00B0530D" w:rsidRDefault="00B0530D" w:rsidP="00B0530D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lastRenderedPageBreak/>
        <w:t>7.5.5.5.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B0530D" w:rsidRPr="00B0530D" w:rsidRDefault="00B0530D" w:rsidP="00B0530D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10" w:name="_Toc61889576"/>
      <w:r w:rsidRPr="00B0530D">
        <w:rPr>
          <w:rFonts w:ascii="Times New Roman" w:eastAsia="Times New Roman" w:hAnsi="Times New Roman" w:cs="Times New Roman"/>
          <w:b/>
          <w:sz w:val="20"/>
          <w:szCs w:val="24"/>
        </w:rPr>
        <w:t>7.2.6. Ответственность</w:t>
      </w:r>
      <w:bookmarkEnd w:id="10"/>
    </w:p>
    <w:p w:rsidR="00B0530D" w:rsidRPr="00B0530D" w:rsidRDefault="00B0530D" w:rsidP="00B0530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7.2.6.1. Члены Комиссии несут ответственность за:</w:t>
      </w:r>
    </w:p>
    <w:p w:rsidR="00B0530D" w:rsidRPr="00B0530D" w:rsidRDefault="00B0530D" w:rsidP="00B0530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B0530D" w:rsidRPr="00B0530D" w:rsidRDefault="00B0530D" w:rsidP="00B0530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B0530D" w:rsidRPr="00B0530D" w:rsidRDefault="00B0530D" w:rsidP="00B0530D">
      <w:pPr>
        <w:spacing w:after="0" w:line="276" w:lineRule="auto"/>
        <w:ind w:right="51"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Руководство ОС несет ответственность за хранение документов и материалов.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 xml:space="preserve">7.2.6.2.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B0530D">
        <w:rPr>
          <w:rFonts w:ascii="Times New Roman" w:eastAsia="Calibri" w:hAnsi="Times New Roman" w:cs="Times New Roman"/>
          <w:sz w:val="20"/>
        </w:rPr>
        <w:t>Заместитель руководителя ОС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B0530D" w:rsidRPr="00B0530D" w:rsidRDefault="00B0530D" w:rsidP="00B053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B0530D">
        <w:rPr>
          <w:rFonts w:ascii="Times New Roman" w:eastAsia="Calibri" w:hAnsi="Times New Roman" w:cs="Times New Roman"/>
          <w:color w:val="000000"/>
          <w:spacing w:val="-1"/>
          <w:sz w:val="20"/>
        </w:rPr>
        <w:t>7.2.6</w:t>
      </w:r>
      <w:r w:rsidRPr="00B0530D">
        <w:rPr>
          <w:rFonts w:ascii="Times New Roman" w:eastAsia="Calibri" w:hAnsi="Times New Roman" w:cs="Times New Roman"/>
          <w:sz w:val="20"/>
        </w:rPr>
        <w:t>.3. Требования конфиденциальности информации соблюдаются согласно п. 3.5.</w:t>
      </w:r>
    </w:p>
    <w:p w:rsidR="001270CD" w:rsidRPr="00B0530D" w:rsidRDefault="00B0530D" w:rsidP="00B0530D">
      <w:bookmarkStart w:id="11" w:name="_GoBack"/>
      <w:bookmarkEnd w:id="11"/>
    </w:p>
    <w:sectPr w:rsidR="001270CD" w:rsidRPr="00B0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A2"/>
    <w:rsid w:val="001877A2"/>
    <w:rsid w:val="00347395"/>
    <w:rsid w:val="005B5C25"/>
    <w:rsid w:val="00B0530D"/>
    <w:rsid w:val="00B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648F-028C-46AC-828E-88318F3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3E"/>
  </w:style>
  <w:style w:type="paragraph" w:styleId="2">
    <w:name w:val="heading 2"/>
    <w:basedOn w:val="a"/>
    <w:next w:val="a"/>
    <w:link w:val="20"/>
    <w:uiPriority w:val="9"/>
    <w:unhideWhenUsed/>
    <w:qFormat/>
    <w:rsid w:val="00BD1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1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5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15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BD153E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D15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BD153E"/>
    <w:rPr>
      <w:rFonts w:cs="Times New Roman"/>
    </w:rPr>
  </w:style>
  <w:style w:type="paragraph" w:customStyle="1" w:styleId="1">
    <w:name w:val="Абзац списка1"/>
    <w:basedOn w:val="a"/>
    <w:rsid w:val="00BD153E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2307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Бабич Виктория Валерьевна</cp:lastModifiedBy>
  <cp:revision>3</cp:revision>
  <dcterms:created xsi:type="dcterms:W3CDTF">2021-05-15T14:28:00Z</dcterms:created>
  <dcterms:modified xsi:type="dcterms:W3CDTF">2022-03-15T10:52:00Z</dcterms:modified>
</cp:coreProperties>
</file>